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B2486" w14:textId="3E633D33" w:rsidR="00885124" w:rsidRPr="00B066EF" w:rsidRDefault="00D81E88" w:rsidP="00D81E88">
      <w:pPr>
        <w:pStyle w:val="Heading1"/>
        <w:jc w:val="center"/>
        <w:rPr>
          <w:b/>
        </w:rPr>
      </w:pPr>
      <w:r>
        <w:rPr>
          <w:b/>
        </w:rPr>
        <w:t>All-dielectric n</w:t>
      </w:r>
      <w:r w:rsidRPr="00D81E88">
        <w:rPr>
          <w:b/>
        </w:rPr>
        <w:t>anoparticles embedded in media</w:t>
      </w:r>
      <w:r>
        <w:rPr>
          <w:b/>
        </w:rPr>
        <w:t>:</w:t>
      </w:r>
      <w:r w:rsidRPr="00D81E88">
        <w:rPr>
          <w:b/>
        </w:rPr>
        <w:t xml:space="preserve"> </w:t>
      </w:r>
      <w:r>
        <w:rPr>
          <w:b/>
        </w:rPr>
        <w:t>Broadening and amplification of forward scattering</w:t>
      </w:r>
      <w:r w:rsidR="00885124" w:rsidRPr="00885124">
        <w:rPr>
          <w:b/>
        </w:rPr>
        <w:t xml:space="preserve"> </w:t>
      </w:r>
    </w:p>
    <w:p w14:paraId="7BB22A38" w14:textId="77777777" w:rsidR="00885124" w:rsidRDefault="00885124" w:rsidP="00885124">
      <w:pPr>
        <w:rPr>
          <w:sz w:val="24"/>
          <w:szCs w:val="24"/>
        </w:rPr>
      </w:pPr>
    </w:p>
    <w:p w14:paraId="1694A5A8" w14:textId="151A587F" w:rsidR="00B066EF" w:rsidRDefault="00B066EF" w:rsidP="009D49B2">
      <w:pPr>
        <w:ind w:firstLine="720"/>
        <w:rPr>
          <w:sz w:val="24"/>
          <w:szCs w:val="24"/>
        </w:rPr>
      </w:pPr>
      <w:r w:rsidRPr="00F46E00">
        <w:rPr>
          <w:sz w:val="24"/>
          <w:szCs w:val="24"/>
        </w:rPr>
        <w:t>100-</w:t>
      </w:r>
      <w:r>
        <w:rPr>
          <w:sz w:val="24"/>
          <w:szCs w:val="24"/>
        </w:rPr>
        <w:t>word abstract:</w:t>
      </w:r>
      <w:r w:rsidR="00335EF9">
        <w:rPr>
          <w:sz w:val="24"/>
          <w:szCs w:val="24"/>
        </w:rPr>
        <w:t xml:space="preserve"> </w:t>
      </w:r>
      <w:r w:rsidR="00335EF9" w:rsidRPr="00335EF9">
        <w:rPr>
          <w:color w:val="FF0000"/>
          <w:sz w:val="24"/>
          <w:szCs w:val="24"/>
        </w:rPr>
        <w:t>Now it is 92 words</w:t>
      </w:r>
    </w:p>
    <w:p w14:paraId="155A8E56" w14:textId="5393A6BE" w:rsidR="00F46E00" w:rsidRPr="00335EF9" w:rsidRDefault="00F46E00" w:rsidP="00335EF9">
      <w:pPr>
        <w:ind w:firstLine="720"/>
        <w:jc w:val="both"/>
        <w:rPr>
          <w:color w:val="FF0000"/>
          <w:sz w:val="24"/>
          <w:szCs w:val="24"/>
          <w:lang w:val="ru-RU"/>
        </w:rPr>
      </w:pPr>
      <w:r>
        <w:rPr>
          <w:sz w:val="24"/>
          <w:szCs w:val="24"/>
        </w:rPr>
        <w:t xml:space="preserve">In this work we study </w:t>
      </w:r>
      <w:r w:rsidR="00D81E88">
        <w:rPr>
          <w:sz w:val="24"/>
          <w:szCs w:val="24"/>
        </w:rPr>
        <w:t xml:space="preserve">scattering effect </w:t>
      </w:r>
      <w:r w:rsidR="00335EF9">
        <w:rPr>
          <w:sz w:val="24"/>
          <w:szCs w:val="24"/>
        </w:rPr>
        <w:t xml:space="preserve">from all-dielectric nanoparticles </w:t>
      </w:r>
      <w:r>
        <w:rPr>
          <w:sz w:val="24"/>
          <w:szCs w:val="24"/>
        </w:rPr>
        <w:t xml:space="preserve">embedded in media. </w:t>
      </w:r>
      <w:r w:rsidR="00D81E88">
        <w:rPr>
          <w:sz w:val="24"/>
          <w:szCs w:val="24"/>
        </w:rPr>
        <w:t>W</w:t>
      </w:r>
      <w:r>
        <w:rPr>
          <w:sz w:val="24"/>
          <w:szCs w:val="24"/>
        </w:rPr>
        <w:t xml:space="preserve">e use semi-analytical multipole decomposition approach to calculate multipole contributions to the scattering cross-sections of the nanoparticles in media. </w:t>
      </w:r>
      <w:r w:rsidR="00D81E88">
        <w:rPr>
          <w:sz w:val="24"/>
          <w:szCs w:val="24"/>
        </w:rPr>
        <w:t>We found</w:t>
      </w:r>
      <w:r>
        <w:rPr>
          <w:sz w:val="24"/>
          <w:szCs w:val="24"/>
        </w:rPr>
        <w:t xml:space="preserve"> that magnetic and electric multipoles</w:t>
      </w:r>
      <w:r w:rsidR="00D81E88">
        <w:rPr>
          <w:sz w:val="24"/>
          <w:szCs w:val="24"/>
        </w:rPr>
        <w:t>,</w:t>
      </w:r>
      <w:r>
        <w:rPr>
          <w:sz w:val="24"/>
          <w:szCs w:val="24"/>
        </w:rPr>
        <w:t xml:space="preserve"> up to third orders</w:t>
      </w:r>
      <w:r w:rsidR="00D81E88">
        <w:rPr>
          <w:sz w:val="24"/>
          <w:szCs w:val="24"/>
        </w:rPr>
        <w:t>,</w:t>
      </w:r>
      <w:r>
        <w:rPr>
          <w:sz w:val="24"/>
          <w:szCs w:val="24"/>
        </w:rPr>
        <w:t xml:space="preserve"> experience different red shift as refractive index of media </w:t>
      </w:r>
      <w:r w:rsidR="00D81E88">
        <w:rPr>
          <w:sz w:val="24"/>
          <w:szCs w:val="24"/>
        </w:rPr>
        <w:t>increases</w:t>
      </w:r>
      <w:r>
        <w:rPr>
          <w:sz w:val="24"/>
          <w:szCs w:val="24"/>
        </w:rPr>
        <w:t xml:space="preserve">. In addition, </w:t>
      </w:r>
      <w:r w:rsidR="00D81E88">
        <w:rPr>
          <w:sz w:val="24"/>
          <w:szCs w:val="24"/>
        </w:rPr>
        <w:t xml:space="preserve">we noticed that </w:t>
      </w:r>
      <w:r>
        <w:rPr>
          <w:sz w:val="24"/>
          <w:szCs w:val="24"/>
        </w:rPr>
        <w:t xml:space="preserve">high-order multipoles increase their influence </w:t>
      </w:r>
      <w:r w:rsidR="00B20445">
        <w:rPr>
          <w:sz w:val="24"/>
          <w:szCs w:val="24"/>
        </w:rPr>
        <w:t>on</w:t>
      </w:r>
      <w:r>
        <w:rPr>
          <w:sz w:val="24"/>
          <w:szCs w:val="24"/>
        </w:rPr>
        <w:t xml:space="preserve"> the scattering </w:t>
      </w:r>
      <w:r w:rsidR="00D81E88">
        <w:rPr>
          <w:sz w:val="24"/>
          <w:szCs w:val="24"/>
        </w:rPr>
        <w:t>effect</w:t>
      </w:r>
      <w:r>
        <w:rPr>
          <w:sz w:val="24"/>
          <w:szCs w:val="24"/>
        </w:rPr>
        <w:t>.</w:t>
      </w:r>
      <w:r w:rsidR="00B20445">
        <w:rPr>
          <w:sz w:val="24"/>
          <w:szCs w:val="24"/>
        </w:rPr>
        <w:t xml:space="preserve"> </w:t>
      </w:r>
      <w:r w:rsidR="00335EF9">
        <w:rPr>
          <w:sz w:val="24"/>
          <w:szCs w:val="24"/>
        </w:rPr>
        <w:t>We discuss t</w:t>
      </w:r>
      <w:r>
        <w:rPr>
          <w:sz w:val="24"/>
          <w:szCs w:val="24"/>
        </w:rPr>
        <w:t xml:space="preserve">he </w:t>
      </w:r>
      <w:r w:rsidR="00B20445">
        <w:rPr>
          <w:sz w:val="24"/>
          <w:szCs w:val="24"/>
        </w:rPr>
        <w:t xml:space="preserve">spectral </w:t>
      </w:r>
      <w:r>
        <w:rPr>
          <w:sz w:val="24"/>
          <w:szCs w:val="24"/>
        </w:rPr>
        <w:t>broadening of forward scattering amplification</w:t>
      </w:r>
      <w:r w:rsidR="00B20445" w:rsidRPr="00B20445">
        <w:rPr>
          <w:sz w:val="24"/>
          <w:szCs w:val="24"/>
        </w:rPr>
        <w:t xml:space="preserve"> </w:t>
      </w:r>
      <w:r w:rsidR="00B20445">
        <w:rPr>
          <w:sz w:val="24"/>
          <w:szCs w:val="24"/>
        </w:rPr>
        <w:t>effect</w:t>
      </w:r>
      <w:r w:rsidR="00335EF9">
        <w:rPr>
          <w:sz w:val="24"/>
          <w:szCs w:val="24"/>
        </w:rPr>
        <w:t xml:space="preserve"> based on the evolution of multipole moments when a particle is embedded in different media</w:t>
      </w:r>
      <w:r w:rsidR="00B20445">
        <w:rPr>
          <w:sz w:val="24"/>
          <w:szCs w:val="24"/>
        </w:rPr>
        <w:t>.</w:t>
      </w:r>
      <w:r w:rsidR="00335EF9">
        <w:rPr>
          <w:sz w:val="24"/>
          <w:szCs w:val="24"/>
        </w:rPr>
        <w:t xml:space="preserve"> </w:t>
      </w:r>
    </w:p>
    <w:p w14:paraId="57CE77F2" w14:textId="26DC6C29" w:rsidR="00B066EF" w:rsidRDefault="00B066EF" w:rsidP="009D49B2">
      <w:pPr>
        <w:ind w:firstLine="720"/>
        <w:rPr>
          <w:sz w:val="24"/>
          <w:szCs w:val="24"/>
        </w:rPr>
      </w:pPr>
    </w:p>
    <w:p w14:paraId="712E3449" w14:textId="285C0AF5" w:rsidR="00B066EF" w:rsidRPr="00097E55" w:rsidRDefault="00B066EF" w:rsidP="00F8061A">
      <w:pPr>
        <w:ind w:firstLine="720"/>
        <w:rPr>
          <w:sz w:val="24"/>
          <w:szCs w:val="24"/>
        </w:rPr>
      </w:pPr>
      <w:r>
        <w:rPr>
          <w:sz w:val="24"/>
          <w:szCs w:val="24"/>
        </w:rPr>
        <w:t>250-word abstract:</w:t>
      </w:r>
      <w:r w:rsidR="00335EF9">
        <w:rPr>
          <w:sz w:val="24"/>
          <w:szCs w:val="24"/>
        </w:rPr>
        <w:t xml:space="preserve"> </w:t>
      </w:r>
      <w:r w:rsidR="00335EF9" w:rsidRPr="00335EF9">
        <w:rPr>
          <w:color w:val="FF0000"/>
          <w:sz w:val="24"/>
          <w:szCs w:val="24"/>
        </w:rPr>
        <w:t>Was 206, now it is</w:t>
      </w:r>
      <w:r w:rsidR="007449CE">
        <w:rPr>
          <w:color w:val="FF0000"/>
          <w:sz w:val="24"/>
          <w:szCs w:val="24"/>
        </w:rPr>
        <w:t xml:space="preserve"> 24</w:t>
      </w:r>
      <w:r w:rsidR="00F8061A">
        <w:rPr>
          <w:color w:val="FF0000"/>
          <w:sz w:val="24"/>
          <w:szCs w:val="24"/>
        </w:rPr>
        <w:t>3</w:t>
      </w:r>
      <w:bookmarkStart w:id="0" w:name="_GoBack"/>
      <w:bookmarkEnd w:id="0"/>
    </w:p>
    <w:p w14:paraId="13E533F3" w14:textId="137BAC4F" w:rsidR="004061AA" w:rsidRDefault="00097E55" w:rsidP="007449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Light scattering by all-dielectric nanoparticles attract significant attention of </w:t>
      </w:r>
      <w:r w:rsidR="007A0BCE">
        <w:rPr>
          <w:sz w:val="24"/>
          <w:szCs w:val="24"/>
        </w:rPr>
        <w:t>photonics</w:t>
      </w:r>
      <w:r>
        <w:rPr>
          <w:sz w:val="24"/>
          <w:szCs w:val="24"/>
        </w:rPr>
        <w:t xml:space="preserve"> </w:t>
      </w:r>
      <w:r w:rsidR="007A0BCE">
        <w:rPr>
          <w:sz w:val="24"/>
          <w:szCs w:val="24"/>
        </w:rPr>
        <w:t>community</w:t>
      </w:r>
      <w:r>
        <w:rPr>
          <w:sz w:val="24"/>
          <w:szCs w:val="24"/>
        </w:rPr>
        <w:t xml:space="preserve">. Single nanoparticles can be used both as </w:t>
      </w:r>
      <w:proofErr w:type="spellStart"/>
      <w:r>
        <w:rPr>
          <w:sz w:val="24"/>
          <w:szCs w:val="24"/>
        </w:rPr>
        <w:t>nanoantennas</w:t>
      </w:r>
      <w:proofErr w:type="spellEnd"/>
      <w:r>
        <w:rPr>
          <w:sz w:val="24"/>
          <w:szCs w:val="24"/>
        </w:rPr>
        <w:t xml:space="preserve"> and as </w:t>
      </w:r>
      <w:r w:rsidR="007A0BCE">
        <w:rPr>
          <w:sz w:val="24"/>
          <w:szCs w:val="24"/>
        </w:rPr>
        <w:t xml:space="preserve">building </w:t>
      </w:r>
      <w:r>
        <w:rPr>
          <w:sz w:val="24"/>
          <w:szCs w:val="24"/>
        </w:rPr>
        <w:t>blocks to construct 2D and 3D meta-structures.</w:t>
      </w:r>
      <w:r w:rsidR="004061AA">
        <w:rPr>
          <w:sz w:val="24"/>
          <w:szCs w:val="24"/>
        </w:rPr>
        <w:t xml:space="preserve"> In this work we study </w:t>
      </w:r>
      <w:r w:rsidR="007A0BCE">
        <w:rPr>
          <w:sz w:val="24"/>
          <w:szCs w:val="24"/>
        </w:rPr>
        <w:t xml:space="preserve">scattering effect </w:t>
      </w:r>
      <w:r w:rsidR="007A0BCE">
        <w:rPr>
          <w:sz w:val="24"/>
          <w:szCs w:val="24"/>
        </w:rPr>
        <w:t>when</w:t>
      </w:r>
      <w:r w:rsidR="007A0BCE">
        <w:rPr>
          <w:sz w:val="24"/>
          <w:szCs w:val="24"/>
        </w:rPr>
        <w:t xml:space="preserve"> </w:t>
      </w:r>
      <w:r w:rsidR="004061AA">
        <w:rPr>
          <w:sz w:val="24"/>
          <w:szCs w:val="24"/>
        </w:rPr>
        <w:t xml:space="preserve">silicon nanoparticles </w:t>
      </w:r>
      <w:r w:rsidR="007A0BCE">
        <w:rPr>
          <w:sz w:val="24"/>
          <w:szCs w:val="24"/>
        </w:rPr>
        <w:t xml:space="preserve">are </w:t>
      </w:r>
      <w:r w:rsidR="004061AA">
        <w:rPr>
          <w:sz w:val="24"/>
          <w:szCs w:val="24"/>
        </w:rPr>
        <w:t>embedded in different media</w:t>
      </w:r>
      <w:r w:rsidR="007A0BCE">
        <w:rPr>
          <w:sz w:val="24"/>
          <w:szCs w:val="24"/>
        </w:rPr>
        <w:t xml:space="preserve">. To analyze the </w:t>
      </w:r>
      <w:r w:rsidR="007A0BCE">
        <w:rPr>
          <w:sz w:val="24"/>
          <w:szCs w:val="24"/>
        </w:rPr>
        <w:t>evolution</w:t>
      </w:r>
      <w:r w:rsidR="007A0BCE">
        <w:rPr>
          <w:sz w:val="24"/>
          <w:szCs w:val="24"/>
        </w:rPr>
        <w:t xml:space="preserve"> of multipole moments and their </w:t>
      </w:r>
      <w:r w:rsidR="007A0BCE">
        <w:rPr>
          <w:sz w:val="24"/>
          <w:szCs w:val="24"/>
        </w:rPr>
        <w:t>contributions to the scattering cross-sections of the nanoparticles in media</w:t>
      </w:r>
      <w:r w:rsidR="007A0BCE">
        <w:rPr>
          <w:sz w:val="24"/>
          <w:szCs w:val="24"/>
        </w:rPr>
        <w:t>,</w:t>
      </w:r>
      <w:r w:rsidR="004061AA">
        <w:rPr>
          <w:sz w:val="24"/>
          <w:szCs w:val="24"/>
        </w:rPr>
        <w:t xml:space="preserve"> we use semi-analytical m</w:t>
      </w:r>
      <w:r w:rsidR="007A0BCE">
        <w:rPr>
          <w:sz w:val="24"/>
          <w:szCs w:val="24"/>
        </w:rPr>
        <w:t>ultipole decomposition approach.</w:t>
      </w:r>
      <w:r w:rsidR="007449CE">
        <w:rPr>
          <w:sz w:val="24"/>
          <w:szCs w:val="24"/>
        </w:rPr>
        <w:t xml:space="preserve"> Explicitly</w:t>
      </w:r>
      <w:r w:rsidR="004061AA">
        <w:rPr>
          <w:sz w:val="24"/>
          <w:szCs w:val="24"/>
        </w:rPr>
        <w:t>, we investigate the behavior of electric and magnetic multipoles</w:t>
      </w:r>
      <w:r w:rsidR="007449CE">
        <w:rPr>
          <w:sz w:val="24"/>
          <w:szCs w:val="24"/>
        </w:rPr>
        <w:t>,</w:t>
      </w:r>
      <w:r w:rsidR="004061AA">
        <w:rPr>
          <w:sz w:val="24"/>
          <w:szCs w:val="24"/>
        </w:rPr>
        <w:t xml:space="preserve"> up to third order</w:t>
      </w:r>
      <w:r w:rsidR="007449CE">
        <w:rPr>
          <w:sz w:val="24"/>
          <w:szCs w:val="24"/>
        </w:rPr>
        <w:t>,</w:t>
      </w:r>
      <w:r w:rsidR="004061AA">
        <w:rPr>
          <w:sz w:val="24"/>
          <w:szCs w:val="24"/>
        </w:rPr>
        <w:t xml:space="preserve"> while </w:t>
      </w:r>
      <w:r w:rsidR="007449CE">
        <w:rPr>
          <w:sz w:val="24"/>
          <w:szCs w:val="24"/>
        </w:rPr>
        <w:t xml:space="preserve">dielectric </w:t>
      </w:r>
      <w:r w:rsidR="004061AA">
        <w:rPr>
          <w:sz w:val="24"/>
          <w:szCs w:val="24"/>
        </w:rPr>
        <w:t>nanoparticle</w:t>
      </w:r>
      <w:r w:rsidR="007449CE">
        <w:rPr>
          <w:sz w:val="24"/>
          <w:szCs w:val="24"/>
        </w:rPr>
        <w:t xml:space="preserve"> made of </w:t>
      </w:r>
      <w:r w:rsidR="007449CE">
        <w:rPr>
          <w:sz w:val="24"/>
          <w:szCs w:val="24"/>
        </w:rPr>
        <w:t>silicon</w:t>
      </w:r>
      <w:r w:rsidR="004061AA">
        <w:rPr>
          <w:sz w:val="24"/>
          <w:szCs w:val="24"/>
        </w:rPr>
        <w:t xml:space="preserve"> </w:t>
      </w:r>
      <w:r w:rsidR="004061AA">
        <w:rPr>
          <w:sz w:val="24"/>
          <w:szCs w:val="24"/>
        </w:rPr>
        <w:t xml:space="preserve">is embedded in </w:t>
      </w:r>
      <w:r w:rsidR="007449CE">
        <w:rPr>
          <w:sz w:val="24"/>
          <w:szCs w:val="24"/>
        </w:rPr>
        <w:t xml:space="preserve">a </w:t>
      </w:r>
      <w:r w:rsidR="004061AA">
        <w:rPr>
          <w:sz w:val="24"/>
          <w:szCs w:val="24"/>
        </w:rPr>
        <w:t xml:space="preserve">media. We found that electric and magnetic multipoles experience different red shift as refractive index </w:t>
      </w:r>
      <w:r w:rsidR="007449CE">
        <w:rPr>
          <w:sz w:val="24"/>
          <w:szCs w:val="24"/>
        </w:rPr>
        <w:t>increases</w:t>
      </w:r>
      <w:r w:rsidR="004061AA">
        <w:rPr>
          <w:sz w:val="24"/>
          <w:szCs w:val="24"/>
        </w:rPr>
        <w:t xml:space="preserve">. Due to this behavior separated high-order multipole resonances overlap </w:t>
      </w:r>
      <w:r w:rsidR="007449CE">
        <w:rPr>
          <w:sz w:val="24"/>
          <w:szCs w:val="24"/>
        </w:rPr>
        <w:t xml:space="preserve">with </w:t>
      </w:r>
      <w:r w:rsidR="004061AA">
        <w:rPr>
          <w:sz w:val="24"/>
          <w:szCs w:val="24"/>
        </w:rPr>
        <w:t>each other; thereby, scattering cross section peaks</w:t>
      </w:r>
      <w:r w:rsidR="007449CE">
        <w:rPr>
          <w:sz w:val="24"/>
          <w:szCs w:val="24"/>
        </w:rPr>
        <w:t>,</w:t>
      </w:r>
      <w:r w:rsidR="004061AA">
        <w:rPr>
          <w:sz w:val="24"/>
          <w:szCs w:val="24"/>
        </w:rPr>
        <w:t xml:space="preserve"> which</w:t>
      </w:r>
      <w:r w:rsidR="007449CE">
        <w:rPr>
          <w:sz w:val="24"/>
          <w:szCs w:val="24"/>
        </w:rPr>
        <w:t xml:space="preserve"> in fact</w:t>
      </w:r>
      <w:r w:rsidR="004061AA">
        <w:rPr>
          <w:sz w:val="24"/>
          <w:szCs w:val="24"/>
        </w:rPr>
        <w:t xml:space="preserve"> could be observed </w:t>
      </w:r>
      <w:r w:rsidR="007449CE">
        <w:rPr>
          <w:sz w:val="24"/>
          <w:szCs w:val="24"/>
        </w:rPr>
        <w:t xml:space="preserve">when a particles is </w:t>
      </w:r>
      <w:r w:rsidR="004061AA">
        <w:rPr>
          <w:sz w:val="24"/>
          <w:szCs w:val="24"/>
        </w:rPr>
        <w:t>in air</w:t>
      </w:r>
      <w:r w:rsidR="007449CE">
        <w:rPr>
          <w:sz w:val="24"/>
          <w:szCs w:val="24"/>
        </w:rPr>
        <w:t>,</w:t>
      </w:r>
      <w:r w:rsidR="004061AA">
        <w:rPr>
          <w:sz w:val="24"/>
          <w:szCs w:val="24"/>
        </w:rPr>
        <w:t xml:space="preserve"> merge to the joint scattering cross section peaks. Such </w:t>
      </w:r>
      <w:r w:rsidR="007449CE">
        <w:rPr>
          <w:sz w:val="24"/>
          <w:szCs w:val="24"/>
        </w:rPr>
        <w:t xml:space="preserve">resonances overlap </w:t>
      </w:r>
      <w:r w:rsidR="004061AA">
        <w:rPr>
          <w:sz w:val="24"/>
          <w:szCs w:val="24"/>
        </w:rPr>
        <w:t xml:space="preserve">also affect both far-field radiation diagrams and field distribution inside the nanoparticle. </w:t>
      </w:r>
      <w:r w:rsidR="007449CE">
        <w:rPr>
          <w:sz w:val="24"/>
          <w:szCs w:val="24"/>
        </w:rPr>
        <w:t>Importantly, we noticed that</w:t>
      </w:r>
      <w:r w:rsidR="004061AA">
        <w:rPr>
          <w:sz w:val="24"/>
          <w:szCs w:val="24"/>
        </w:rPr>
        <w:t xml:space="preserve"> </w:t>
      </w:r>
      <w:r w:rsidR="007449CE">
        <w:rPr>
          <w:sz w:val="24"/>
          <w:szCs w:val="24"/>
        </w:rPr>
        <w:t>when index of a surrounding media increases, the</w:t>
      </w:r>
      <w:r w:rsidR="004061AA">
        <w:rPr>
          <w:sz w:val="24"/>
          <w:szCs w:val="24"/>
        </w:rPr>
        <w:t xml:space="preserve"> cubical nanoparticles provide spectral broadening of forward scattering effect. </w:t>
      </w:r>
    </w:p>
    <w:p w14:paraId="2196E8F8" w14:textId="7ECCEAC3" w:rsidR="00885124" w:rsidRPr="00335EF9" w:rsidRDefault="004061AA" w:rsidP="007449CE">
      <w:pPr>
        <w:ind w:firstLine="72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Our</w:t>
      </w:r>
      <w:r w:rsidRPr="00885124">
        <w:rPr>
          <w:sz w:val="24"/>
          <w:szCs w:val="24"/>
        </w:rPr>
        <w:t xml:space="preserve"> results provide </w:t>
      </w:r>
      <w:r w:rsidR="007449CE">
        <w:rPr>
          <w:sz w:val="24"/>
          <w:szCs w:val="24"/>
        </w:rPr>
        <w:t>fundamental</w:t>
      </w:r>
      <w:r w:rsidRPr="00885124">
        <w:rPr>
          <w:sz w:val="24"/>
          <w:szCs w:val="24"/>
        </w:rPr>
        <w:t xml:space="preserve"> information for </w:t>
      </w:r>
      <w:r w:rsidR="007449CE">
        <w:rPr>
          <w:sz w:val="24"/>
          <w:szCs w:val="24"/>
        </w:rPr>
        <w:t>understanding the scattering effect in</w:t>
      </w:r>
      <w:r w:rsidRPr="00885124">
        <w:rPr>
          <w:sz w:val="24"/>
          <w:szCs w:val="24"/>
        </w:rPr>
        <w:t xml:space="preserve"> </w:t>
      </w:r>
      <w:r w:rsidR="007449CE">
        <w:rPr>
          <w:sz w:val="24"/>
          <w:szCs w:val="24"/>
        </w:rPr>
        <w:t xml:space="preserve">all-dielectric </w:t>
      </w:r>
      <w:proofErr w:type="spellStart"/>
      <w:r w:rsidRPr="00885124">
        <w:rPr>
          <w:sz w:val="24"/>
          <w:szCs w:val="24"/>
        </w:rPr>
        <w:t>nanoantennas</w:t>
      </w:r>
      <w:proofErr w:type="spellEnd"/>
      <w:r w:rsidRPr="00885124">
        <w:rPr>
          <w:sz w:val="24"/>
          <w:szCs w:val="24"/>
        </w:rPr>
        <w:t xml:space="preserve"> </w:t>
      </w:r>
      <w:r w:rsidR="007449CE">
        <w:rPr>
          <w:sz w:val="24"/>
          <w:szCs w:val="24"/>
        </w:rPr>
        <w:t>or</w:t>
      </w:r>
      <w:r w:rsidRPr="00885124">
        <w:rPr>
          <w:sz w:val="24"/>
          <w:szCs w:val="24"/>
        </w:rPr>
        <w:t xml:space="preserve"> </w:t>
      </w:r>
      <w:proofErr w:type="spellStart"/>
      <w:r w:rsidRPr="00885124">
        <w:rPr>
          <w:sz w:val="24"/>
          <w:szCs w:val="24"/>
        </w:rPr>
        <w:t>metasurfaces</w:t>
      </w:r>
      <w:proofErr w:type="spellEnd"/>
      <w:r w:rsidRPr="00885124">
        <w:rPr>
          <w:sz w:val="24"/>
          <w:szCs w:val="24"/>
        </w:rPr>
        <w:t xml:space="preserve"> </w:t>
      </w:r>
      <w:r w:rsidR="007449CE">
        <w:rPr>
          <w:sz w:val="24"/>
          <w:szCs w:val="24"/>
        </w:rPr>
        <w:t>embedded in</w:t>
      </w:r>
      <w:r w:rsidRPr="00885124">
        <w:rPr>
          <w:sz w:val="24"/>
          <w:szCs w:val="24"/>
        </w:rPr>
        <w:t xml:space="preserve"> different dielectric media </w:t>
      </w:r>
      <w:r w:rsidR="007449CE">
        <w:rPr>
          <w:sz w:val="24"/>
          <w:szCs w:val="24"/>
        </w:rPr>
        <w:t xml:space="preserve">and </w:t>
      </w:r>
      <w:r w:rsidRPr="00885124">
        <w:rPr>
          <w:sz w:val="24"/>
          <w:szCs w:val="24"/>
        </w:rPr>
        <w:t>operating in wide spectral range.</w:t>
      </w:r>
      <w:r w:rsidR="0085477E">
        <w:rPr>
          <w:sz w:val="24"/>
          <w:szCs w:val="24"/>
        </w:rPr>
        <w:t xml:space="preserve"> </w:t>
      </w:r>
      <w:r w:rsidR="007449CE">
        <w:rPr>
          <w:sz w:val="24"/>
          <w:szCs w:val="24"/>
        </w:rPr>
        <w:t>For practical applications, explored here</w:t>
      </w:r>
      <w:r w:rsidR="0085477E">
        <w:rPr>
          <w:sz w:val="24"/>
          <w:szCs w:val="24"/>
        </w:rPr>
        <w:t xml:space="preserve"> dielectric nanoparticles could be </w:t>
      </w:r>
      <w:r w:rsidR="007449CE">
        <w:rPr>
          <w:sz w:val="24"/>
          <w:szCs w:val="24"/>
        </w:rPr>
        <w:t>utilized in broad range of applications such as</w:t>
      </w:r>
      <w:r w:rsidR="0085477E">
        <w:rPr>
          <w:sz w:val="24"/>
          <w:szCs w:val="24"/>
        </w:rPr>
        <w:t xml:space="preserve"> </w:t>
      </w:r>
      <w:r w:rsidR="007449CE">
        <w:rPr>
          <w:sz w:val="24"/>
          <w:szCs w:val="24"/>
        </w:rPr>
        <w:t>in-vitro and in-vivo bio</w:t>
      </w:r>
      <w:r w:rsidR="0085477E">
        <w:rPr>
          <w:sz w:val="24"/>
          <w:szCs w:val="24"/>
        </w:rPr>
        <w:t xml:space="preserve">medical </w:t>
      </w:r>
      <w:r w:rsidR="007449CE">
        <w:rPr>
          <w:sz w:val="24"/>
          <w:szCs w:val="24"/>
        </w:rPr>
        <w:t>devices</w:t>
      </w:r>
      <w:r w:rsidR="0085477E">
        <w:rPr>
          <w:sz w:val="24"/>
          <w:szCs w:val="24"/>
        </w:rPr>
        <w:t xml:space="preserve"> </w:t>
      </w:r>
      <w:r w:rsidR="007449CE">
        <w:rPr>
          <w:sz w:val="24"/>
          <w:szCs w:val="24"/>
        </w:rPr>
        <w:t xml:space="preserve">for sensing and drug efficiency monitoring, sub-marine </w:t>
      </w:r>
      <w:proofErr w:type="spellStart"/>
      <w:r w:rsidR="007449CE">
        <w:rPr>
          <w:sz w:val="24"/>
          <w:szCs w:val="24"/>
        </w:rPr>
        <w:t>nano</w:t>
      </w:r>
      <w:proofErr w:type="spellEnd"/>
      <w:r w:rsidR="007449CE">
        <w:rPr>
          <w:sz w:val="24"/>
          <w:szCs w:val="24"/>
        </w:rPr>
        <w:t xml:space="preserve">-amplifiers, and many other </w:t>
      </w:r>
      <w:r w:rsidR="00F8061A">
        <w:rPr>
          <w:sz w:val="24"/>
          <w:szCs w:val="24"/>
        </w:rPr>
        <w:t xml:space="preserve">emerging </w:t>
      </w:r>
      <w:r w:rsidR="007449CE">
        <w:rPr>
          <w:sz w:val="24"/>
          <w:szCs w:val="24"/>
        </w:rPr>
        <w:t>applications.</w:t>
      </w:r>
    </w:p>
    <w:sectPr w:rsidR="00885124" w:rsidRPr="00335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24"/>
    <w:rsid w:val="00097E55"/>
    <w:rsid w:val="00335EF9"/>
    <w:rsid w:val="004061AA"/>
    <w:rsid w:val="005334BE"/>
    <w:rsid w:val="005A4BE6"/>
    <w:rsid w:val="006E1A21"/>
    <w:rsid w:val="007449CE"/>
    <w:rsid w:val="007A0BCE"/>
    <w:rsid w:val="0085477E"/>
    <w:rsid w:val="00885124"/>
    <w:rsid w:val="009D49B2"/>
    <w:rsid w:val="00B066EF"/>
    <w:rsid w:val="00B20445"/>
    <w:rsid w:val="00C30912"/>
    <w:rsid w:val="00C75D56"/>
    <w:rsid w:val="00CF2306"/>
    <w:rsid w:val="00D664BD"/>
    <w:rsid w:val="00D81E88"/>
    <w:rsid w:val="00E163FB"/>
    <w:rsid w:val="00F46E00"/>
    <w:rsid w:val="00F8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0FF71"/>
  <w15:chartTrackingRefBased/>
  <w15:docId w15:val="{07194E4E-449F-425D-8284-6CC4A132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 Павел Дмитриевич</dc:creator>
  <cp:keywords/>
  <dc:description/>
  <cp:lastModifiedBy>Alina Karabchevsky</cp:lastModifiedBy>
  <cp:revision>8</cp:revision>
  <dcterms:created xsi:type="dcterms:W3CDTF">2018-07-24T19:00:00Z</dcterms:created>
  <dcterms:modified xsi:type="dcterms:W3CDTF">2018-07-24T19:29:00Z</dcterms:modified>
</cp:coreProperties>
</file>